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" w:right="35" w:firstLine="0"/>
        <w:jc w:val="center"/>
        <w:rPr>
          <w:rFonts w:ascii="Arial Black" w:cs="Arial Black" w:eastAsia="Arial Black" w:hAnsi="Arial Black"/>
          <w:b w:val="1"/>
          <w:smallCaps w:val="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sz w:val="22"/>
          <w:szCs w:val="22"/>
          <w:rtl w:val="0"/>
        </w:rPr>
        <w:t xml:space="preserve">CANDIDATURA A “FARE SCUOLA IN EUROPA”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" w:right="35" w:firstLine="0"/>
        <w:jc w:val="center"/>
        <w:rPr>
          <w:rFonts w:ascii="Arial Black" w:cs="Arial Black" w:eastAsia="Arial Black" w:hAnsi="Arial Black"/>
          <w:b w:val="1"/>
          <w:smallCaps w:val="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sz w:val="22"/>
          <w:szCs w:val="22"/>
          <w:rtl w:val="0"/>
        </w:rPr>
        <w:t xml:space="preserve">PERCORSI “IO PENSO EUROPEO”, “L’EUROPA DI NAZIFA” E “BIENVENUE </w:t>
      </w:r>
      <w:r w:rsidDel="00000000" w:rsidR="00000000" w:rsidRPr="00000000">
        <w:rPr>
          <w:rFonts w:ascii="Arial Black" w:cs="Arial Black" w:eastAsia="Arial Black" w:hAnsi="Arial Black"/>
          <w:smallCaps w:val="0"/>
          <w:sz w:val="22"/>
          <w:szCs w:val="22"/>
          <w:rtl w:val="0"/>
        </w:rPr>
        <w:t xml:space="preserve">À</w: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sz w:val="22"/>
          <w:szCs w:val="22"/>
          <w:rtl w:val="0"/>
        </w:rPr>
        <w:t xml:space="preserve"> PARIS”</w:t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" w:right="35" w:firstLine="0"/>
        <w:jc w:val="center"/>
        <w:rPr>
          <w:rFonts w:ascii="Arial Black" w:cs="Arial Black" w:eastAsia="Arial Black" w:hAnsi="Arial Black"/>
          <w:b w:val="1"/>
          <w:smallCaps w:val="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sz w:val="22"/>
          <w:szCs w:val="22"/>
          <w:rtl w:val="0"/>
        </w:rPr>
        <w:t xml:space="preserve">a.s. 2023-2024 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Black" w:cs="Arial Black" w:eastAsia="Arial Black" w:hAnsi="Arial Black"/>
          <w:b w:val="1"/>
          <w:smallCaps w:val="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"/>
        <w:tblW w:w="108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4"/>
        <w:tblGridChange w:id="0">
          <w:tblGrid>
            <w:gridCol w:w="1080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mallCaps w:val="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rtl w:val="0"/>
              </w:rPr>
              <w:t xml:space="preserve">MODALITÀ DI COMPILAZIONE E INVIO</w:t>
            </w:r>
          </w:p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Compilare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digitalmente</w:t>
            </w:r>
          </w:p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stampare</w:t>
            </w:r>
          </w:p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firmare</w:t>
            </w:r>
          </w:p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scannerizzare</w:t>
            </w:r>
          </w:p>
          <w:p w:rsidR="00000000" w:rsidDel="00000000" w:rsidP="00000000" w:rsidRDefault="00000000" w:rsidRPr="00000000" w14:paraId="000000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inviare in formato pdf 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color w:val="ff0000"/>
                <w:sz w:val="20"/>
                <w:szCs w:val="20"/>
                <w:u w:val="single"/>
                <w:rtl w:val="0"/>
              </w:rPr>
              <w:t xml:space="preserve">in un unico file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rinominando il file: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COGNOME_Nome_Classe_Scuola - Es. ROSSI_Paolo_IV_Belluzzi Da Vinci</w:t>
            </w:r>
          </w:p>
          <w:p w:rsidR="00000000" w:rsidDel="00000000" w:rsidP="00000000" w:rsidRDefault="00000000" w:rsidRPr="00000000" w14:paraId="000000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Black" w:cs="Arial Black" w:eastAsia="Arial Black" w:hAnsi="Arial Black"/>
                <w:b w:val="1"/>
                <w:smallCaps w:val="0"/>
                <w:color w:val="ff000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mallCaps w:val="0"/>
                <w:color w:val="ff0000"/>
                <w:rtl w:val="0"/>
              </w:rPr>
              <w:t xml:space="preserve">ENTRO LE ORE 16 DEL 30/11/2023</w:t>
            </w:r>
          </w:p>
          <w:p w:rsidR="00000000" w:rsidDel="00000000" w:rsidP="00000000" w:rsidRDefault="00000000" w:rsidRPr="00000000" w14:paraId="000000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 Black" w:cs="Arial Black" w:eastAsia="Arial Black" w:hAnsi="Arial Black"/>
                <w:b w:val="1"/>
                <w:smallCaps w:val="0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b w:val="1"/>
                <w:smallCaps w:val="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rtl w:val="0"/>
              </w:rPr>
              <w:t xml:space="preserve">ALL’INDIRIZZO: info@educazionealleuropa.eu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NELL’OGGETTO DELLA MAIL SCRIVERE: BANDO FSE – NOME SCUOLA  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Es. Bando FSE – Belluzzi Da Vinci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Attenzione all’invio tramite mail istituzionale non abilitate alla trasmissione in alcuni casi.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 ogni mail ricevuta sarà data conferma di lettura - verificare di averla ottenuta.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si risponde di mail inviate e non pervenute</w:t>
            </w:r>
            <w:r w:rsidDel="00000000" w:rsidR="00000000" w:rsidRPr="00000000"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Black" w:cs="Arial Black" w:eastAsia="Arial Black" w:hAnsi="Arial Black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SARANNO ACCETTATE DOMANDE: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2"/>
              </w:tabs>
              <w:spacing w:after="0" w:afterAutospacing="0" w:before="40" w:line="240" w:lineRule="auto"/>
              <w:ind w:left="432" w:right="0" w:hanging="283"/>
              <w:jc w:val="left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CORRETTAMENTE RINOMINATE COME DA ISTRUZIONI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2"/>
              </w:tabs>
              <w:spacing w:after="0" w:afterAutospacing="0" w:before="0" w:beforeAutospacing="0" w:line="240" w:lineRule="auto"/>
              <w:ind w:left="432" w:right="0" w:hanging="283"/>
              <w:jc w:val="left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NON FIRMATE: 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72"/>
              </w:tabs>
              <w:spacing w:after="0" w:afterAutospacing="0" w:before="0" w:beforeAutospacing="0" w:line="240" w:lineRule="auto"/>
              <w:ind w:left="972" w:right="0" w:hanging="360"/>
              <w:jc w:val="both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per domanda di ammissione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firma del candidato e del genitore anche per gli studenti maggiorenni;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72"/>
              </w:tabs>
              <w:spacing w:after="0" w:afterAutospacing="0" w:before="0" w:beforeAutospacing="0" w:line="240" w:lineRule="auto"/>
              <w:ind w:left="972" w:right="0" w:hanging="360"/>
              <w:jc w:val="left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per la privacy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la firma del genitore è richiesta solo per i minori.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2"/>
              </w:tabs>
              <w:spacing w:after="0" w:afterAutospacing="0" w:before="0" w:beforeAutospacing="0" w:line="240" w:lineRule="auto"/>
              <w:ind w:left="432" w:right="0" w:hanging="283"/>
              <w:jc w:val="left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INCOMPLETE NELLE PARTI DA COMPILARE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32"/>
              </w:tabs>
              <w:spacing w:after="40" w:before="0" w:beforeAutospacing="0" w:line="240" w:lineRule="auto"/>
              <w:ind w:left="432" w:right="0" w:hanging="283"/>
              <w:jc w:val="left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RICEVUTE OLTRE IL TERMINE DELLE ORE 16 DEL 30/11/2023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 CONSEGUENTE ESCLUSIONE DALL’ITER DI AMMISSIBILITÀ E SELEZIONE.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Rule="auto"/>
              <w:jc w:val="center"/>
              <w:rPr>
                <w:rFonts w:ascii="Arial Black" w:cs="Arial Black" w:eastAsia="Arial Black" w:hAnsi="Arial Black"/>
                <w:b w:val="1"/>
                <w:smallCaps w:val="0"/>
                <w:color w:val="ff0000"/>
                <w:sz w:val="22"/>
                <w:szCs w:val="22"/>
                <w:shd w:fill="auto" w:val="clear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smallCaps w:val="0"/>
                <w:color w:val="ff0000"/>
                <w:sz w:val="22"/>
                <w:szCs w:val="22"/>
                <w:shd w:fill="auto" w:val="clear"/>
                <w:rtl w:val="0"/>
              </w:rPr>
              <w:t xml:space="preserve">CONSENSO ALLA PRIVACY 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smallCaps w:val="0"/>
                <w:color w:val="ff0000"/>
                <w:sz w:val="22"/>
                <w:szCs w:val="22"/>
                <w:u w:val="single"/>
                <w:shd w:fill="auto" w:val="clear"/>
                <w:rtl w:val="0"/>
              </w:rPr>
              <w:t xml:space="preserve">OBBLIGATORIO</w:t>
            </w:r>
            <w:r w:rsidDel="00000000" w:rsidR="00000000" w:rsidRPr="00000000">
              <w:rPr>
                <w:rFonts w:ascii="Arial Black" w:cs="Arial Black" w:eastAsia="Arial Black" w:hAnsi="Arial Black"/>
                <w:b w:val="1"/>
                <w:smallCaps w:val="0"/>
                <w:color w:val="ff0000"/>
                <w:sz w:val="22"/>
                <w:szCs w:val="22"/>
                <w:shd w:fill="auto" w:val="clear"/>
                <w:rtl w:val="0"/>
              </w:rPr>
              <w:t xml:space="preserve"> A PAG. 6 </w:t>
            </w:r>
          </w:p>
        </w:tc>
      </w:tr>
    </w:tbl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Black" w:cs="Arial Black" w:eastAsia="Arial Black" w:hAnsi="Arial Black"/>
          <w:b w:val="1"/>
          <w:smallCaps w:val="0"/>
          <w:color w:val="ff0000"/>
          <w:sz w:val="22"/>
          <w:szCs w:val="22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1"/>
          <w:smallCaps w:val="0"/>
          <w:color w:val="ffffff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ffff"/>
          <w:rtl w:val="0"/>
        </w:rPr>
        <w:t xml:space="preserve">MANIFESTAZIONE D’INTERESSE</w:t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1"/>
          <w:smallCaps w:val="0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Black" w:cs="Arial Black" w:eastAsia="Arial Black" w:hAnsi="Arial Black"/>
          <w:b w:val="1"/>
          <w:smallCaps w:val="0"/>
          <w:color w:val="ff0000"/>
          <w:sz w:val="28"/>
          <w:szCs w:val="28"/>
        </w:rPr>
      </w:pPr>
      <w:r w:rsidDel="00000000" w:rsidR="00000000" w:rsidRPr="00000000">
        <w:rPr>
          <w:rFonts w:ascii="Arial Black" w:cs="Arial Black" w:eastAsia="Arial Black" w:hAnsi="Arial Black"/>
          <w:b w:val="1"/>
          <w:smallCaps w:val="0"/>
          <w:color w:val="ff0000"/>
          <w:sz w:val="28"/>
          <w:szCs w:val="28"/>
          <w:rtl w:val="0"/>
        </w:rPr>
        <w:t xml:space="preserve">Riempire </w: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color w:val="ff0000"/>
          <w:sz w:val="28"/>
          <w:szCs w:val="28"/>
          <w:u w:val="single"/>
          <w:rtl w:val="0"/>
        </w:rPr>
        <w:t xml:space="preserve">TUTTI</w: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color w:val="ff0000"/>
          <w:sz w:val="28"/>
          <w:szCs w:val="28"/>
          <w:rtl w:val="0"/>
        </w:rPr>
        <w:t xml:space="preserve"> gli spazi in bianco</w:t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Black" w:cs="Arial Black" w:eastAsia="Arial Black" w:hAnsi="Arial Black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Fonts w:ascii="Arial Black" w:cs="Arial Black" w:eastAsia="Arial Black" w:hAnsi="Arial Black"/>
          <w:b w:val="1"/>
          <w:smallCaps w:val="0"/>
          <w:color w:val="ff0000"/>
          <w:sz w:val="18"/>
          <w:szCs w:val="18"/>
          <w:rtl w:val="0"/>
        </w:rPr>
        <w:t xml:space="preserve">(Eccezione: telefono fisso se non esistente)</w:t>
      </w:r>
    </w:p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jc w:val="both"/>
        <w:rPr>
          <w:rFonts w:ascii="Verdana" w:cs="Verdana" w:eastAsia="Verdana" w:hAnsi="Verdana"/>
          <w:b w:val="1"/>
          <w:smallCaps w:val="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sz w:val="22"/>
          <w:szCs w:val="22"/>
          <w:rtl w:val="0"/>
        </w:rPr>
        <w:t xml:space="preserve">La/il sottoscritta/o,</w:t>
      </w:r>
    </w:p>
    <w:tbl>
      <w:tblPr>
        <w:tblStyle w:val="Table2"/>
        <w:tblW w:w="10673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4"/>
        <w:gridCol w:w="347.99999999999983"/>
        <w:gridCol w:w="540"/>
        <w:gridCol w:w="175"/>
        <w:gridCol w:w="176.9999999999999"/>
        <w:gridCol w:w="536.0000000000002"/>
        <w:gridCol w:w="1423.9999999999998"/>
        <w:gridCol w:w="162.00000000000045"/>
        <w:gridCol w:w="781.0000000000002"/>
        <w:gridCol w:w="142.99999999999955"/>
        <w:gridCol w:w="711.0000000000002"/>
        <w:gridCol w:w="1237.9999999999995"/>
        <w:gridCol w:w="3014"/>
        <w:tblGridChange w:id="0">
          <w:tblGrid>
            <w:gridCol w:w="1424"/>
            <w:gridCol w:w="347.99999999999983"/>
            <w:gridCol w:w="540"/>
            <w:gridCol w:w="175"/>
            <w:gridCol w:w="176.9999999999999"/>
            <w:gridCol w:w="536.0000000000002"/>
            <w:gridCol w:w="1423.9999999999998"/>
            <w:gridCol w:w="162.00000000000045"/>
            <w:gridCol w:w="781.0000000000002"/>
            <w:gridCol w:w="142.99999999999955"/>
            <w:gridCol w:w="711.0000000000002"/>
            <w:gridCol w:w="1237.9999999999995"/>
            <w:gridCol w:w="3014"/>
          </w:tblGrid>
        </w:tblGridChange>
      </w:tblGrid>
      <w:tr>
        <w:trPr>
          <w:cantSplit w:val="0"/>
          <w:tblHeader w:val="0"/>
        </w:trPr>
        <w:tc>
          <w:tcPr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jc w:val="both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COGNOME</w:t>
            </w:r>
          </w:p>
        </w:tc>
        <w:tc>
          <w:tcPr>
            <w:gridSpan w:val="7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Nome</w:t>
            </w:r>
          </w:p>
        </w:tc>
        <w:tc>
          <w:tcPr>
            <w:gridSpan w:val="3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Telefono fisso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 (se esistente)</w:t>
            </w:r>
          </w:p>
        </w:tc>
        <w:tc>
          <w:tcPr>
            <w:gridSpan w:val="5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Cellulare</w:t>
            </w:r>
          </w:p>
        </w:tc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jc w:val="both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Cittadinanza</w:t>
            </w:r>
          </w:p>
        </w:tc>
        <w:tc>
          <w:tcPr>
            <w:gridSpan w:val="11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jc w:val="center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Iscritta/o alla classe</w:t>
            </w:r>
          </w:p>
        </w:tc>
        <w:tc>
          <w:tcPr>
            <w:gridSpan w:val="3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Sezione</w:t>
            </w:r>
          </w:p>
        </w:tc>
        <w:tc>
          <w:tcPr>
            <w:gridSpan w:val="3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Indirizzo di studi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 (es. linguistico, SIA, etc.)</w:t>
            </w:r>
          </w:p>
        </w:tc>
        <w:tc>
          <w:tcPr>
            <w:gridSpan w:val="4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dell’istituto scolastico</w:t>
            </w:r>
          </w:p>
        </w:tc>
        <w:tc>
          <w:tcPr>
            <w:gridSpan w:val="8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13"/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u w:val="single"/>
                <w:rtl w:val="0"/>
              </w:rPr>
              <w:t xml:space="preserve">Indirizzo e-mail: </w:t>
            </w:r>
          </w:p>
          <w:p w:rsidR="00000000" w:rsidDel="00000000" w:rsidP="00000000" w:rsidRDefault="00000000" w:rsidRPr="00000000" w14:paraId="0000007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color w:val="ff0000"/>
                <w:sz w:val="20"/>
                <w:szCs w:val="20"/>
                <w:u w:val="single"/>
                <w:rtl w:val="0"/>
              </w:rPr>
              <w:t xml:space="preserve">Fornire il proprio indirizzo e-mail personale 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color w:val="ff0000"/>
                <w:sz w:val="20"/>
                <w:szCs w:val="20"/>
                <w:u w:val="single"/>
                <w:rtl w:val="0"/>
              </w:rPr>
              <w:t xml:space="preserve">non quello di un genitore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color w:val="ff0000"/>
                <w:sz w:val="20"/>
                <w:szCs w:val="20"/>
                <w:u w:val="single"/>
                <w:rtl w:val="0"/>
              </w:rPr>
              <w:t xml:space="preserve">).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 L’indirizzo verrà usato per le comunicazioni ufficiali riguardanti il progetto. </w:t>
            </w:r>
          </w:p>
          <w:p w:rsidR="00000000" w:rsidDel="00000000" w:rsidP="00000000" w:rsidRDefault="00000000" w:rsidRPr="00000000" w14:paraId="0000007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80" w:lineRule="auto"/>
              <w:jc w:val="both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color w:val="ff0000"/>
                <w:sz w:val="20"/>
                <w:szCs w:val="20"/>
                <w:rtl w:val="0"/>
              </w:rPr>
              <w:t xml:space="preserve">Controllare l’indirizzo mail regolarmente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 (inclusa la cartella spam, posta indesiderata, etc.) per avere accesso tempestivo alle mail inviate.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E-mail personale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:</w:t>
            </w:r>
          </w:p>
        </w:tc>
        <w:tc>
          <w:tcPr>
            <w:gridSpan w:val="10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23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36"/>
        <w:gridCol w:w="1808.0000000000007"/>
        <w:gridCol w:w="1225"/>
        <w:gridCol w:w="946.0000000000002"/>
        <w:gridCol w:w="1008.0000000000007"/>
        <w:tblGridChange w:id="0">
          <w:tblGrid>
            <w:gridCol w:w="5736"/>
            <w:gridCol w:w="1808.0000000000007"/>
            <w:gridCol w:w="1225"/>
            <w:gridCol w:w="946.0000000000002"/>
            <w:gridCol w:w="1008.0000000000007"/>
          </w:tblGrid>
        </w:tblGridChange>
      </w:tblGrid>
      <w:tr>
        <w:trPr>
          <w:cantSplit w:val="0"/>
          <w:tblHeader w:val="0"/>
        </w:trPr>
        <w:tc>
          <w:tcPr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Per chi concorre con la lingua francese: Esabac</w:t>
            </w:r>
          </w:p>
        </w:tc>
        <w:tc>
          <w:tcPr>
            <w:shd w:fill="e0e0e0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jc w:val="right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rtl w:val="0"/>
              </w:rPr>
              <w:t xml:space="preserve">SI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jc w:val="right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rtl w:val="0"/>
              </w:rPr>
              <w:t xml:space="preserve">NO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0" w:before="40" w:lineRule="auto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rPr>
          <w:rFonts w:ascii="Arial Black" w:cs="Arial Black" w:eastAsia="Arial Black" w:hAnsi="Arial Black"/>
          <w:b w:val="1"/>
          <w:smallCaps w:val="0"/>
          <w:sz w:val="20"/>
          <w:szCs w:val="20"/>
          <w:rtl w:val="0"/>
        </w:rPr>
        <w:t xml:space="preserve">dichiara di essere interessata/o</w:t>
      </w:r>
      <w:r w:rsidDel="00000000" w:rsidR="00000000" w:rsidRPr="00000000">
        <w:rPr>
          <w:rFonts w:ascii="Arial" w:cs="Arial" w:eastAsia="Arial" w:hAnsi="Arial"/>
          <w:smallCaps w:val="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all’ammissione all’iter selettivo per partecipare all’iniziativa “FARE SCUOLA IN EUROPA”, attraverso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l’attribuzione di una borsa di studio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Erasmus+,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 come contributo finanziario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 a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sostegno delle spese di viaggio, soggiorno e assicurazione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 per il periodo di mobilità.</w:t>
      </w:r>
    </w:p>
    <w:p w:rsidR="00000000" w:rsidDel="00000000" w:rsidP="00000000" w:rsidRDefault="00000000" w:rsidRPr="00000000" w14:paraId="0000009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Nota alla scelta delle opzioni:</w:t>
      </w:r>
    </w:p>
    <w:p w:rsidR="00000000" w:rsidDel="00000000" w:rsidP="00000000" w:rsidRDefault="00000000" w:rsidRPr="00000000" w14:paraId="000000A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Nel caso in cui il candidato possa candidarsi per più di una opzione,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è possibile esprimere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fino a 3 SCELTE da esprimere nel seguente modo:</w:t>
      </w:r>
    </w:p>
    <w:p w:rsidR="00000000" w:rsidDel="00000000" w:rsidP="00000000" w:rsidRDefault="00000000" w:rsidRPr="00000000" w14:paraId="000000A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2 OPZIONI PER LE MOBILITÀ SHORT</w:t>
      </w:r>
    </w:p>
    <w:p w:rsidR="00000000" w:rsidDel="00000000" w:rsidP="00000000" w:rsidRDefault="00000000" w:rsidRPr="00000000" w14:paraId="000000A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1 OPZIONE PER LE MOBILITÀ LONG</w:t>
      </w:r>
    </w:p>
    <w:p w:rsidR="00000000" w:rsidDel="00000000" w:rsidP="00000000" w:rsidRDefault="00000000" w:rsidRPr="00000000" w14:paraId="000000A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jc w:val="both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Le opzioni andranno indicate 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in ordine di preferenza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seguendo lo schema proposto. </w:t>
      </w:r>
    </w:p>
    <w:p w:rsidR="00000000" w:rsidDel="00000000" w:rsidP="00000000" w:rsidRDefault="00000000" w:rsidRPr="00000000" w14:paraId="000000A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jc w:val="both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Non è obbligatorio esprimere due preferenze se non desiderato dal candidato.</w:t>
      </w:r>
    </w:p>
    <w:p w:rsidR="00000000" w:rsidDel="00000000" w:rsidP="00000000" w:rsidRDefault="00000000" w:rsidRPr="00000000" w14:paraId="000000A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ATTENZIONE: Ogni opzione vale come una scelta per cui candidarsi, ove possibile, per le opzioni short e long di uno stesso paese equivale ad esprimere due scelte e non una sola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A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Rule="auto"/>
        <w:jc w:val="both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Es.: candidarsi per Irlanda short term e Irlanda long term esaurisce le due opzioni disponibili e non se ne può inserire una terza in altro paese se ce ne fosse la possibilità.</w:t>
      </w:r>
    </w:p>
    <w:p w:rsidR="00000000" w:rsidDel="00000000" w:rsidP="00000000" w:rsidRDefault="00000000" w:rsidRPr="00000000" w14:paraId="000000A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right="77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rPr>
          <w:rFonts w:ascii="Arial Black" w:cs="Arial Black" w:eastAsia="Arial Black" w:hAnsi="Arial Black"/>
          <w:b w:val="1"/>
          <w:smallCaps w:val="0"/>
          <w:sz w:val="20"/>
          <w:szCs w:val="20"/>
          <w:rtl w:val="0"/>
        </w:rPr>
        <w:t xml:space="preserve">La/il sottoscritta/o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, tra le opzioni per le quali da bando è eleggibile per provenienza scolastica e indirizzo di studi, </w: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sz w:val="20"/>
          <w:szCs w:val="20"/>
          <w:rtl w:val="0"/>
        </w:rPr>
        <w:t xml:space="preserve">contrassegna (</w: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color w:val="ff0000"/>
          <w:sz w:val="20"/>
          <w:szCs w:val="20"/>
          <w:rtl w:val="0"/>
        </w:rPr>
        <w:t xml:space="preserve">in ordine di preferenza nel caso di possibilità di doppia scelta</w: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sz w:val="20"/>
          <w:szCs w:val="20"/>
          <w:rtl w:val="0"/>
        </w:rPr>
        <w:t xml:space="preserve">) le seguenti opzioni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 indicate</w:t>
      </w:r>
      <w:r w:rsidDel="00000000" w:rsidR="00000000" w:rsidRPr="00000000">
        <w:rPr>
          <w:rFonts w:ascii="Arial Black" w:cs="Arial Black" w:eastAsia="Arial Black" w:hAnsi="Arial Black"/>
          <w:b w:val="1"/>
          <w:smallCaps w:val="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nella tabella, in corrispondenza della propria scuola di provenienza. </w:t>
      </w:r>
    </w:p>
    <w:p w:rsidR="00000000" w:rsidDel="00000000" w:rsidP="00000000" w:rsidRDefault="00000000" w:rsidRPr="00000000" w14:paraId="000000A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91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8"/>
        <w:gridCol w:w="609.0000000000009"/>
        <w:gridCol w:w="655"/>
        <w:tblGridChange w:id="0">
          <w:tblGrid>
            <w:gridCol w:w="9648"/>
            <w:gridCol w:w="609.0000000000009"/>
            <w:gridCol w:w="6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both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Contrassegnare con una X il riquadro in rosso corrispondente all’opzione desiderata dopo aver consultato la tabella ASSEGNAZIONE DELLE BORSE DI STUDIO PER PROVENIENZA SCOLASTICA alle pagg. 6 e 7 del bando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b w:val="1"/>
                <w:smallCaps w:val="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rtl w:val="0"/>
              </w:rPr>
              <w:t xml:space="preserve">X</w:t>
            </w:r>
          </w:p>
        </w:tc>
      </w:tr>
    </w:tbl>
    <w:p w:rsidR="00000000" w:rsidDel="00000000" w:rsidP="00000000" w:rsidRDefault="00000000" w:rsidRPr="00000000" w14:paraId="000000A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right="332" w:firstLine="0"/>
        <w:jc w:val="center"/>
        <w:rPr>
          <w:rFonts w:ascii="Verdana" w:cs="Verdana" w:eastAsia="Verdana" w:hAnsi="Verdana"/>
          <w:b w:val="1"/>
          <w:smallCaps w:val="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sz w:val="28"/>
          <w:szCs w:val="28"/>
          <w:rtl w:val="0"/>
        </w:rPr>
        <w:t xml:space="preserve">Istituti Tecnico Professionali</w:t>
      </w:r>
    </w:p>
    <w:p w:rsidR="00000000" w:rsidDel="00000000" w:rsidP="00000000" w:rsidRDefault="00000000" w:rsidRPr="00000000" w14:paraId="000000A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ITE “VITTORIO BACHELET”</w:t>
      </w:r>
    </w:p>
    <w:tbl>
      <w:tblPr>
        <w:tblStyle w:val="Table5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33"/>
        <w:gridCol w:w="624.0000000000009"/>
        <w:tblGridChange w:id="0">
          <w:tblGrid>
            <w:gridCol w:w="10133"/>
            <w:gridCol w:w="624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574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574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Long Term (13 settimane) “Bienvenue a Paris”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riservato indirizzi Esabac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18"/>
          <w:szCs w:val="18"/>
          <w:rtl w:val="0"/>
        </w:rPr>
        <w:t xml:space="preserve">Ai candidati dell’indirizzo ESABAC che concorrono anche sull’opzione Francia Short Term, in caso di vincita su entrambe le graduatorie sarà attribuita la borsa di studio per il percorso BIENVENUE À PARIS.</w:t>
      </w:r>
    </w:p>
    <w:p w:rsidR="00000000" w:rsidDel="00000000" w:rsidP="00000000" w:rsidRDefault="00000000" w:rsidRPr="00000000" w14:paraId="000000B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ITTS "O. BELLUZZI – L. DA VINCI" </w:t>
      </w:r>
    </w:p>
    <w:tbl>
      <w:tblPr>
        <w:tblStyle w:val="Table6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33"/>
        <w:gridCol w:w="624.0000000000009"/>
        <w:tblGridChange w:id="0">
          <w:tblGrid>
            <w:gridCol w:w="10133"/>
            <w:gridCol w:w="624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588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 elettronico e informatico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588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0"/>
                <w:szCs w:val="20"/>
                <w:rtl w:val="0"/>
              </w:rPr>
              <w:t xml:space="preserve">UK (Irlanda del Nord)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0"/>
                <w:szCs w:val="20"/>
                <w:rtl w:val="0"/>
              </w:rPr>
              <w:t xml:space="preserve">indirizzi chimico e meccatronico (media scolastica non inferiore a 8)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73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9"/>
        <w:gridCol w:w="8.999999999999773"/>
        <w:gridCol w:w="682.9999999999995"/>
        <w:gridCol w:w="15.000000000001137"/>
        <w:gridCol w:w="727.9999999999984"/>
        <w:tblGridChange w:id="0">
          <w:tblGrid>
            <w:gridCol w:w="9339"/>
            <w:gridCol w:w="8.999999999999773"/>
            <w:gridCol w:w="682.9999999999995"/>
            <w:gridCol w:w="15.000000000001137"/>
            <w:gridCol w:w="727.9999999999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ITTS "O. BELLUZZI – L. DA VINCI"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CAT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CAT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ITIP “LUIGI BUCCI”</w:t>
      </w:r>
    </w:p>
    <w:tbl>
      <w:tblPr>
        <w:tblStyle w:val="Table8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8"/>
        <w:gridCol w:w="609.0000000000009"/>
        <w:tblGridChange w:id="0">
          <w:tblGrid>
            <w:gridCol w:w="10148"/>
            <w:gridCol w:w="609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informatico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0"/>
                <w:szCs w:val="20"/>
                <w:rtl w:val="0"/>
              </w:rPr>
              <w:t xml:space="preserve">UK (Irlanda del Nord)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meccatronico (media scolastica non inferiore a 8)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773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9"/>
        <w:gridCol w:w="8.999999999999773"/>
        <w:gridCol w:w="682.9999999999995"/>
        <w:gridCol w:w="15.000000000001137"/>
        <w:gridCol w:w="727.9999999999984"/>
        <w:tblGridChange w:id="0">
          <w:tblGrid>
            <w:gridCol w:w="9339"/>
            <w:gridCol w:w="8.999999999999773"/>
            <w:gridCol w:w="682.9999999999995"/>
            <w:gridCol w:w="15.000000000001137"/>
            <w:gridCol w:w="727.9999999999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ITIP “LUIGI BUCCI”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elettronico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elettronico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IPSSI "MARIO CARRARA"</w:t>
      </w:r>
    </w:p>
    <w:tbl>
      <w:tblPr>
        <w:tblStyle w:val="Table10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33"/>
        <w:gridCol w:w="624.0000000000009"/>
        <w:tblGridChange w:id="0">
          <w:tblGrid>
            <w:gridCol w:w="10133"/>
            <w:gridCol w:w="624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35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servizi commerciali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0"/>
        <w:gridCol w:w="780"/>
        <w:gridCol w:w="780"/>
        <w:gridCol w:w="780"/>
        <w:tblGridChange w:id="0">
          <w:tblGrid>
            <w:gridCol w:w="8460"/>
            <w:gridCol w:w="780"/>
            <w:gridCol w:w="780"/>
            <w:gridCol w:w="7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ISISS “L. EINAUDI”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top"/>
          </w:tcPr>
          <w:p w:rsidR="00000000" w:rsidDel="00000000" w:rsidP="00000000" w:rsidRDefault="00000000" w:rsidRPr="00000000" w14:paraId="000000E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Terza Opzione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63"/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63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63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63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1"/>
                <w:szCs w:val="21"/>
                <w:rtl w:val="0"/>
              </w:rPr>
              <w:t xml:space="preserve">studenti con interesse a lavorare nel settore turismo e ospitalità e con lo studio dello spagnolo come 2° lingua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2 OPZIONI PER LE MOBILITÀ SHORT</w:t>
      </w:r>
    </w:p>
    <w:p w:rsidR="00000000" w:rsidDel="00000000" w:rsidP="00000000" w:rsidRDefault="00000000" w:rsidRPr="00000000" w14:paraId="000000F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ATTENZIONE: Ogni opzione vale come una scelta per cui candidarsi per le opzioni short e long di uno stesso paese equivale ad esprimere due scelte e non una sola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F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9"/>
        <w:gridCol w:w="777.9999999999995"/>
        <w:gridCol w:w="777.9999999999995"/>
        <w:gridCol w:w="775.0000000000011"/>
        <w:tblGridChange w:id="0">
          <w:tblGrid>
            <w:gridCol w:w="8469"/>
            <w:gridCol w:w="777.9999999999995"/>
            <w:gridCol w:w="777.9999999999995"/>
            <w:gridCol w:w="775.000000000001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ITC "G.GINANNI"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top"/>
          </w:tcPr>
          <w:p w:rsidR="00000000" w:rsidDel="00000000" w:rsidP="00000000" w:rsidRDefault="00000000" w:rsidRPr="00000000" w14:paraId="0000010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Terza Opzione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Long Term (13 settimane) “Bienvenue a Paris”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 riservata  a indirizzo Esabac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2 OPZIONI PER LE MOBILITÀ SHORT</w:t>
      </w:r>
    </w:p>
    <w:p w:rsidR="00000000" w:rsidDel="00000000" w:rsidP="00000000" w:rsidRDefault="00000000" w:rsidRPr="00000000" w14:paraId="000001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ATTENZIONE: Ogni opzione vale come una scelta per cui candidarsi per le opzioni short e long di uno stesso paese equivale ad esprimere due scelte e non una sola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18"/>
          <w:szCs w:val="18"/>
          <w:rtl w:val="0"/>
        </w:rPr>
        <w:t xml:space="preserve">Ai candidati dell’indirizzo ESABAC che concorrono anche sull’opzione Francia Short Term, in caso di vincita su entrambe le graduatorie sarà attribuita la borsa di studio per il percorso BIENVENUE À PARIS.</w:t>
      </w:r>
    </w:p>
    <w:p w:rsidR="00000000" w:rsidDel="00000000" w:rsidP="00000000" w:rsidRDefault="00000000" w:rsidRPr="00000000" w14:paraId="000001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I.P.S.E.O.A “SIGISMONDO PANDOLFO MALATESTA”</w:t>
      </w:r>
    </w:p>
    <w:tbl>
      <w:tblPr>
        <w:tblStyle w:val="Table13"/>
        <w:tblW w:w="1077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9"/>
        <w:gridCol w:w="623.0000000000007"/>
        <w:tblGridChange w:id="0">
          <w:tblGrid>
            <w:gridCol w:w="10149"/>
            <w:gridCol w:w="623.000000000000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2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6"/>
        <w:gridCol w:w="777.9999999999995"/>
        <w:gridCol w:w="777.9999999999995"/>
        <w:gridCol w:w="778.0000000000007"/>
        <w:tblGridChange w:id="0">
          <w:tblGrid>
            <w:gridCol w:w="8466"/>
            <w:gridCol w:w="777.9999999999995"/>
            <w:gridCol w:w="777.9999999999995"/>
            <w:gridCol w:w="778.000000000000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I.T.E. "C. MATTEUCCI"</w:t>
            </w:r>
          </w:p>
          <w:p w:rsidR="00000000" w:rsidDel="00000000" w:rsidP="00000000" w:rsidRDefault="00000000" w:rsidRPr="00000000" w14:paraId="0000012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color w:val="ff0000"/>
                <w:rtl w:val="0"/>
              </w:rPr>
              <w:t xml:space="preserve">Indirizzi AFM, SIA, RIM e TURISMO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Terza Opzione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54"/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54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54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54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54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1"/>
                <w:szCs w:val="21"/>
                <w:rtl w:val="0"/>
              </w:rPr>
              <w:t xml:space="preserve">studenti con interesse a lavorare nel settore turismo e ospitalità e con lo studio dello spagnolo come 2° lingua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2 OPZIONI PER LE MOBILITÀ SHORT</w:t>
      </w:r>
    </w:p>
    <w:p w:rsidR="00000000" w:rsidDel="00000000" w:rsidP="00000000" w:rsidRDefault="00000000" w:rsidRPr="00000000" w14:paraId="000001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ATTENZIONE: Ogni opzione vale come una scelta per cui candidarsi per le opzioni short e long di uno stesso paese equivale ad esprimere due scelte e non una sola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9"/>
        <w:gridCol w:w="777.9999999999995"/>
        <w:gridCol w:w="777.9999999999995"/>
        <w:gridCol w:w="775.0000000000011"/>
        <w:tblGridChange w:id="0">
          <w:tblGrid>
            <w:gridCol w:w="8469"/>
            <w:gridCol w:w="777.9999999999995"/>
            <w:gridCol w:w="777.9999999999995"/>
            <w:gridCol w:w="775.000000000001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ISISS “R. MOLARI”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top"/>
          </w:tcPr>
          <w:p w:rsidR="00000000" w:rsidDel="00000000" w:rsidP="00000000" w:rsidRDefault="00000000" w:rsidRPr="00000000" w14:paraId="0000014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Terza Opzione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26"/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26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26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26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26"/>
                <w:tab w:val="left" w:leader="none" w:pos="8906"/>
              </w:tabs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1"/>
                <w:szCs w:val="21"/>
                <w:rtl w:val="0"/>
              </w:rPr>
              <w:t xml:space="preserve">studenti con interesse a lavorare nel settore turismo e ospitalità e con lo studio dello spagnolo come 2° lingua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2 OPZIONI PER LE MOBILITÀ SHORT</w:t>
      </w:r>
    </w:p>
    <w:p w:rsidR="00000000" w:rsidDel="00000000" w:rsidP="00000000" w:rsidRDefault="00000000" w:rsidRPr="00000000" w14:paraId="000001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ATTENZIONE: Ogni opzione vale come una scelta per cui candidarsi per le opzioni short e long di uno stesso paese equivale ad esprimere due scelte e non una sola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5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  <w:color w:val="ff000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POLO TECNICO PROFESSIONALE DI LUGO - </w:t>
      </w:r>
      <w:r w:rsidDel="00000000" w:rsidR="00000000" w:rsidRPr="00000000">
        <w:rPr>
          <w:rFonts w:ascii="Arial" w:cs="Arial" w:eastAsia="Arial" w:hAnsi="Arial"/>
          <w:b w:val="1"/>
          <w:smallCaps w:val="0"/>
          <w:color w:val="ff0000"/>
          <w:u w:val="single"/>
          <w:rtl w:val="0"/>
        </w:rPr>
        <w:t xml:space="preserve">ITIS MARCONI</w:t>
      </w:r>
    </w:p>
    <w:tbl>
      <w:tblPr>
        <w:tblStyle w:val="Table16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33"/>
        <w:gridCol w:w="624.0000000000009"/>
        <w:tblGridChange w:id="0">
          <w:tblGrid>
            <w:gridCol w:w="10133"/>
            <w:gridCol w:w="624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532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elettronico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7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7"/>
        <w:gridCol w:w="700"/>
        <w:gridCol w:w="727.9999999999995"/>
        <w:tblGridChange w:id="0">
          <w:tblGrid>
            <w:gridCol w:w="9337"/>
            <w:gridCol w:w="700"/>
            <w:gridCol w:w="727.99999999999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POLO TECNICO PROFESSIONALE DI LUGO - 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color w:val="ff0000"/>
                <w:rtl w:val="0"/>
              </w:rPr>
              <w:t xml:space="preserve">ITCG COMPAGNONI</w:t>
            </w:r>
          </w:p>
          <w:p w:rsidR="00000000" w:rsidDel="00000000" w:rsidP="00000000" w:rsidRDefault="00000000" w:rsidRPr="00000000" w14:paraId="0000016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color w:val="ff0000"/>
                <w:sz w:val="22"/>
                <w:szCs w:val="22"/>
                <w:rtl w:val="0"/>
              </w:rPr>
              <w:t xml:space="preserve">Indirizzi AFM, SIA, RIM e TURISMO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Short Term (3 settimane)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2 OPZIONI PER LE MOBILITÀ SHORT</w:t>
      </w:r>
    </w:p>
    <w:p w:rsidR="00000000" w:rsidDel="00000000" w:rsidP="00000000" w:rsidRDefault="00000000" w:rsidRPr="00000000" w14:paraId="0000017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56"/>
        <w:gridCol w:w="782.0000000000005"/>
        <w:gridCol w:w="782.0000000000005"/>
        <w:gridCol w:w="779.9999999999989"/>
        <w:tblGridChange w:id="0">
          <w:tblGrid>
            <w:gridCol w:w="8456"/>
            <w:gridCol w:w="782.0000000000005"/>
            <w:gridCol w:w="782.0000000000005"/>
            <w:gridCol w:w="779.999999999998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IP STROCCHI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top"/>
          </w:tcPr>
          <w:p w:rsidR="00000000" w:rsidDel="00000000" w:rsidP="00000000" w:rsidRDefault="00000000" w:rsidRPr="00000000" w14:paraId="0000017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Terza Opzione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63"/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63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Irlanda Short Term (3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63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Long Term (13 settimane)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ATTENZIONE: Ogni opzione vale come una scelta per cui candidarsi per le opzioni short e long di uno stesso paese equivale ad esprimere due scelte e non una sola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8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080" w:right="1052" w:firstLine="0"/>
        <w:jc w:val="center"/>
        <w:rPr>
          <w:rFonts w:ascii="Verdana" w:cs="Verdana" w:eastAsia="Verdana" w:hAnsi="Verdana"/>
          <w:b w:val="1"/>
          <w:smallCaps w:val="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sz w:val="28"/>
          <w:szCs w:val="28"/>
          <w:rtl w:val="0"/>
        </w:rPr>
        <w:t xml:space="preserve">Licei</w:t>
      </w:r>
    </w:p>
    <w:p w:rsidR="00000000" w:rsidDel="00000000" w:rsidP="00000000" w:rsidRDefault="00000000" w:rsidRPr="00000000" w14:paraId="0000018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1"/>
          <w:smallCaps w:val="0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19"/>
        <w:tblW w:w="10773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9"/>
        <w:gridCol w:w="8.999999999999773"/>
        <w:gridCol w:w="682.9999999999995"/>
        <w:gridCol w:w="15.000000000001137"/>
        <w:gridCol w:w="727.9999999999984"/>
        <w:tblGridChange w:id="0">
          <w:tblGrid>
            <w:gridCol w:w="9339"/>
            <w:gridCol w:w="8.999999999999773"/>
            <w:gridCol w:w="682.9999999999995"/>
            <w:gridCol w:w="15.000000000001137"/>
            <w:gridCol w:w="727.9999999999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LICEO STATALE “G. CARDUCCI”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Long Term (13 settimane) “Bienvenue a Paris”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riservata a indirizzo Esabac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LICEO “G. CESARE – M. VALGIMIGLI”</w:t>
      </w:r>
    </w:p>
    <w:tbl>
      <w:tblPr>
        <w:tblStyle w:val="Table20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8"/>
        <w:gridCol w:w="609.0000000000009"/>
        <w:tblGridChange w:id="0">
          <w:tblGrid>
            <w:gridCol w:w="10148"/>
            <w:gridCol w:w="609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UK (Irlanda del Nord)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 classico e scienze umane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60"/>
        <w:gridCol w:w="780"/>
        <w:gridCol w:w="780"/>
        <w:gridCol w:w="780"/>
        <w:tblGridChange w:id="0">
          <w:tblGrid>
            <w:gridCol w:w="8460"/>
            <w:gridCol w:w="780"/>
            <w:gridCol w:w="780"/>
            <w:gridCol w:w="7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LICEO “G. CESARE – M. VALGIMIGLI”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top"/>
          </w:tcPr>
          <w:p w:rsidR="00000000" w:rsidDel="00000000" w:rsidP="00000000" w:rsidRDefault="00000000" w:rsidRPr="00000000" w14:paraId="0000019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Terza Opzione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0"/>
                <w:szCs w:val="20"/>
                <w:rtl w:val="0"/>
              </w:rPr>
              <w:t xml:space="preserve">“Bienvenue a Paris”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riservata a indirizzo Esabac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1"/>
                <w:szCs w:val="21"/>
                <w:rtl w:val="0"/>
              </w:rPr>
              <w:t xml:space="preserve"> - studenti con interesse a lavorare nel settore turismo e ospitalità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2 OPZIONI PER LE MOBILITÀ SHORT</w:t>
      </w:r>
    </w:p>
    <w:p w:rsidR="00000000" w:rsidDel="00000000" w:rsidP="00000000" w:rsidRDefault="00000000" w:rsidRPr="00000000" w14:paraId="000001B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1 OPZIONE PER LE MOBILITÀ LONG</w:t>
      </w:r>
    </w:p>
    <w:p w:rsidR="00000000" w:rsidDel="00000000" w:rsidP="00000000" w:rsidRDefault="00000000" w:rsidRPr="00000000" w14:paraId="000001B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ATTENZIONE: Ogni opzione vale come una scelta per cui candidarsi per le opzioni short e long di uno stesso paese equivale ad esprimere due scelte e non una sola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B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18"/>
          <w:szCs w:val="18"/>
          <w:rtl w:val="0"/>
        </w:rPr>
        <w:t xml:space="preserve">Ai candidati dell’indirizzo ESABAC che concorrono anche sull’opzione Francia Short Term, in caso di vincita su entrambe le graduatorie sarà attribuita la borsa di studio per il percorso BIENVENUE À PARIS.</w:t>
      </w:r>
    </w:p>
    <w:p w:rsidR="00000000" w:rsidDel="00000000" w:rsidP="00000000" w:rsidRDefault="00000000" w:rsidRPr="00000000" w14:paraId="000001B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LICEO “F. FELLINI"</w:t>
      </w:r>
    </w:p>
    <w:tbl>
      <w:tblPr>
        <w:tblStyle w:val="Table22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8"/>
        <w:gridCol w:w="609.0000000000009"/>
        <w:tblGridChange w:id="0">
          <w:tblGrid>
            <w:gridCol w:w="10148"/>
            <w:gridCol w:w="609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 audiovisivo multimedia e grafica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0773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39"/>
        <w:gridCol w:w="8.999999999999773"/>
        <w:gridCol w:w="682.9999999999995"/>
        <w:gridCol w:w="15.000000000001137"/>
        <w:gridCol w:w="727.9999999999984"/>
        <w:tblGridChange w:id="0">
          <w:tblGrid>
            <w:gridCol w:w="9339"/>
            <w:gridCol w:w="8.999999999999773"/>
            <w:gridCol w:w="682.9999999999995"/>
            <w:gridCol w:w="15.000000000001137"/>
            <w:gridCol w:w="727.9999999999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LICEO ARTISTICO “NERVI-SEVERINI”</w:t>
            </w:r>
          </w:p>
        </w:tc>
        <w:tc>
          <w:tcPr>
            <w:gridSpan w:val="3"/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 audiovisivo-multimediale e grafica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UK (Irlanda del Nord)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 audiovisivo-multimediale e grafica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LICEO ARTISTICO “NERVI-SEVERINI”</w:t>
      </w:r>
    </w:p>
    <w:tbl>
      <w:tblPr>
        <w:tblStyle w:val="Table24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8"/>
        <w:gridCol w:w="609.0000000000009"/>
        <w:tblGridChange w:id="0">
          <w:tblGrid>
            <w:gridCol w:w="10148"/>
            <w:gridCol w:w="609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UK (Irlanda del Nord)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 architettura-ambiente, arti figurative, 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LICEO SCIENTIFICO STATALE "A.ORIANI"</w:t>
      </w:r>
    </w:p>
    <w:tbl>
      <w:tblPr>
        <w:tblStyle w:val="Table25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8"/>
        <w:gridCol w:w="609.0000000000009"/>
        <w:tblGridChange w:id="0">
          <w:tblGrid>
            <w:gridCol w:w="10148"/>
            <w:gridCol w:w="609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UK (Irlanda del Nord)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tutti gli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LICEO SCIENTIFICO STATALE “G. RICCI CURBASTRO”</w:t>
      </w:r>
    </w:p>
    <w:tbl>
      <w:tblPr>
        <w:tblStyle w:val="Table26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8"/>
        <w:gridCol w:w="609.0000000000009"/>
        <w:tblGridChange w:id="0">
          <w:tblGrid>
            <w:gridCol w:w="10148"/>
            <w:gridCol w:w="609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UK (Irlanda del Nord)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 classico, scientifico (borsa alla memoria), scienze applicate e scienze umane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76"/>
        <w:gridCol w:w="806.0000000000002"/>
        <w:gridCol w:w="912.0000000000005"/>
        <w:gridCol w:w="805.9999999999991"/>
        <w:tblGridChange w:id="0">
          <w:tblGrid>
            <w:gridCol w:w="8276"/>
            <w:gridCol w:w="806.0000000000002"/>
            <w:gridCol w:w="912.0000000000005"/>
            <w:gridCol w:w="805.999999999999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LICEO SCIENTIFICO STATALE “G. RICCI CURBASTRO”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1D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Terza Opzione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35"/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3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3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3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0"/>
                <w:szCs w:val="20"/>
                <w:rtl w:val="0"/>
              </w:rPr>
              <w:t xml:space="preserve">“Bienvenue a Paris”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riservata a indirizzo Esabac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3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1"/>
                <w:szCs w:val="21"/>
                <w:rtl w:val="0"/>
              </w:rPr>
              <w:t xml:space="preserve"> - studenti con interesse a lavorare nel settore turismo e ospitalità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2 OPZIONI PER LE MOBILITÀ SHORT</w:t>
      </w:r>
    </w:p>
    <w:p w:rsidR="00000000" w:rsidDel="00000000" w:rsidP="00000000" w:rsidRDefault="00000000" w:rsidRPr="00000000" w14:paraId="000001F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1 OPZIONE PER LE MOBILITÀ LONG</w:t>
      </w:r>
    </w:p>
    <w:p w:rsidR="00000000" w:rsidDel="00000000" w:rsidP="00000000" w:rsidRDefault="00000000" w:rsidRPr="00000000" w14:paraId="000001F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ATTENZIONE: Ogni opzione vale come una scelta per cui candidarsi per le opzioni short e long di uno stesso paese equivale ad esprimere due scelte e non una sola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1F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18"/>
          <w:szCs w:val="18"/>
          <w:rtl w:val="0"/>
        </w:rPr>
        <w:t xml:space="preserve">Ai candidati dell’indirizzo ESABAC che concorrono anche sull’opzione Francia Short Term, in caso di vincita su entrambe le graduatorie sarà attribuita la borsa di studio per il percorso BIENVENUE À PARIS.</w:t>
      </w:r>
    </w:p>
    <w:p w:rsidR="00000000" w:rsidDel="00000000" w:rsidP="00000000" w:rsidRDefault="00000000" w:rsidRPr="00000000" w14:paraId="000001F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LICEO TORRICELLI BALLARDINI</w:t>
      </w:r>
    </w:p>
    <w:tbl>
      <w:tblPr>
        <w:tblStyle w:val="Table28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8"/>
        <w:gridCol w:w="609.0000000000009"/>
        <w:tblGridChange w:id="0">
          <w:tblGrid>
            <w:gridCol w:w="10148"/>
            <w:gridCol w:w="609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UK (Irlanda del Nord)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 classico, scientifico, scienze applicate e scienze umane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LICEO TORRICELLI BALLARDINI</w:t>
      </w:r>
    </w:p>
    <w:tbl>
      <w:tblPr>
        <w:tblStyle w:val="Table29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8"/>
        <w:gridCol w:w="609.0000000000009"/>
        <w:tblGridChange w:id="0">
          <w:tblGrid>
            <w:gridCol w:w="10148"/>
            <w:gridCol w:w="609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artistico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0800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272"/>
        <w:gridCol w:w="812.0000000000005"/>
        <w:gridCol w:w="912.0000000000005"/>
        <w:gridCol w:w="792.9999999999995"/>
        <w:gridCol w:w="11.000000000001364"/>
        <w:tblGridChange w:id="0">
          <w:tblGrid>
            <w:gridCol w:w="8272"/>
            <w:gridCol w:w="812.0000000000005"/>
            <w:gridCol w:w="912.0000000000005"/>
            <w:gridCol w:w="792.9999999999995"/>
            <w:gridCol w:w="11.00000000000136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rtl w:val="0"/>
              </w:rPr>
              <w:t xml:space="preserve">LICEO TORRICELLI BALLARDINI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Prima Opzione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Seconda Opzione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b w:val="1"/>
                <w:smallCaps w:val="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0"/>
                <w:sz w:val="16"/>
                <w:szCs w:val="16"/>
                <w:rtl w:val="0"/>
              </w:rPr>
              <w:t xml:space="preserve">Terza Opzione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7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Short Term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Germania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Short Term (3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Francia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0"/>
                <w:szCs w:val="20"/>
                <w:rtl w:val="0"/>
              </w:rPr>
              <w:t xml:space="preserve">“Bienvenue a Paris”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0"/>
                <w:szCs w:val="20"/>
                <w:rtl w:val="0"/>
              </w:rPr>
              <w:t xml:space="preserve">riservata a indirizzo Esabac </w:t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845"/>
                <w:tab w:val="left" w:leader="none" w:pos="890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Spagna Long Term (13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indirizzo linguistico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1"/>
                <w:szCs w:val="21"/>
                <w:rtl w:val="0"/>
              </w:rPr>
              <w:t xml:space="preserve"> - studenti con interesse a lavorare nel settore turismo e ospitalità</w:t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423"/>
              </w:tabs>
              <w:ind w:left="9" w:firstLine="0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2 OPZIONI PER LE MOBILITÀ SHORT</w:t>
      </w:r>
    </w:p>
    <w:p w:rsidR="00000000" w:rsidDel="00000000" w:rsidP="00000000" w:rsidRDefault="00000000" w:rsidRPr="00000000" w14:paraId="000002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MAX 1 OPZIONE PER LE MOBILITÀ LONG</w:t>
      </w:r>
    </w:p>
    <w:p w:rsidR="00000000" w:rsidDel="00000000" w:rsidP="00000000" w:rsidRDefault="00000000" w:rsidRPr="00000000" w14:paraId="000002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ATTENZIONE: Ogni opzione vale come una scelta per cui candidarsi per le opzioni short e long di uno stesso paese equivale ad esprimere due scelte e non una sola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2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18"/>
          <w:szCs w:val="18"/>
          <w:rtl w:val="0"/>
        </w:rPr>
        <w:t xml:space="preserve">Ai candidati dell’indirizzo ESABAC che concorrono anche sull’opzione Francia Short Term, in caso di vincita su entrambe le graduatorie sarà attribuita la borsa di studio per il percorso BIENVENUE À PARIS.</w:t>
      </w:r>
    </w:p>
    <w:p w:rsidR="00000000" w:rsidDel="00000000" w:rsidP="00000000" w:rsidRDefault="00000000" w:rsidRPr="00000000" w14:paraId="000002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b w:val="1"/>
          <w:smallCaps w:val="0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b w:val="1"/>
          <w:smallCaps w:val="0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rtl w:val="0"/>
        </w:rPr>
        <w:t xml:space="preserve">LICEO "A. VOLTA"</w:t>
      </w:r>
    </w:p>
    <w:tbl>
      <w:tblPr>
        <w:tblStyle w:val="Table31"/>
        <w:tblW w:w="10757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8"/>
        <w:gridCol w:w="609.0000000000009"/>
        <w:tblGridChange w:id="0">
          <w:tblGrid>
            <w:gridCol w:w="10148"/>
            <w:gridCol w:w="609.000000000000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57.0" w:type="dxa"/>
              <w:bottom w:w="0.0" w:type="dxa"/>
              <w:right w:w="57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616"/>
              </w:tabs>
              <w:ind w:left="9" w:firstLine="0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sz w:val="22"/>
                <w:szCs w:val="22"/>
                <w:rtl w:val="0"/>
              </w:rPr>
              <w:t xml:space="preserve">UK (Irlanda del Nord) (2 settimane) </w:t>
            </w:r>
            <w:r w:rsidDel="00000000" w:rsidR="00000000" w:rsidRPr="00000000"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  <w:rtl w:val="0"/>
              </w:rPr>
              <w:t xml:space="preserve">indirizzi scientifico e scienze applicate</w:t>
            </w: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ab/>
            </w:r>
            <w:r w:rsidDel="00000000" w:rsidR="00000000" w:rsidRPr="00000000">
              <w:rPr>
                <w:rFonts w:ascii="Arial" w:cs="Arial" w:eastAsia="Arial" w:hAnsi="Arial"/>
                <w:smallCaps w:val="0"/>
                <w:sz w:val="32"/>
                <w:szCs w:val="32"/>
                <w:rtl w:val="0"/>
              </w:rPr>
              <w:t xml:space="preserve">☞</w:t>
            </w:r>
          </w:p>
        </w:tc>
        <w:tc>
          <w:tcPr>
            <w:shd w:fill="auto" w:val="clear"/>
            <w:tcMar>
              <w:top w:w="0.0" w:type="dxa"/>
              <w:left w:w="28.0" w:type="dxa"/>
              <w:bottom w:w="0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080" w:right="1052" w:firstLine="0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lineRule="auto"/>
        <w:jc w:val="center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La/il sottoscritta/o autocertifica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u w:val="single"/>
          <w:rtl w:val="0"/>
        </w:rPr>
        <w:t xml:space="preserve">sotto la propria responsabilità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il possesso dei seguenti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lineRule="auto"/>
        <w:jc w:val="center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REQUISITI FORMALI </w:t>
      </w:r>
    </w:p>
    <w:tbl>
      <w:tblPr>
        <w:tblStyle w:val="Table32"/>
        <w:tblW w:w="108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4"/>
        <w:tblGridChange w:id="0">
          <w:tblGrid>
            <w:gridCol w:w="1080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1"/>
                <w:smallCaps w:val="0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2" w:right="0" w:hanging="360"/>
              <w:jc w:val="both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Essere legalmente residente in Italia.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single"/>
                <w:shd w:fill="auto" w:val="clear"/>
                <w:vertAlign w:val="baseline"/>
                <w:rtl w:val="0"/>
              </w:rPr>
              <w:t xml:space="preserve">Gli studenti cittadini di San Marino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 non residenti in Italia non possono partecipare.</w:t>
            </w:r>
          </w:p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2" w:right="0" w:hanging="360"/>
              <w:jc w:val="both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Essere cittadini italiani o cittadini UE, per le mobilità con destinazione Irlanda e Irlanda del Nord (Uk) </w:t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2" w:right="0" w:hanging="360"/>
              <w:jc w:val="both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single"/>
                <w:shd w:fill="auto" w:val="clear"/>
                <w:vertAlign w:val="baseline"/>
                <w:rtl w:val="0"/>
              </w:rPr>
              <w:t xml:space="preserve">Se cittadini extracomunitari residenti in Italia (esclusivamente per le destinazioni Francia, Germania e Spagna): essere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single"/>
                <w:shd w:fill="auto" w:val="clear"/>
                <w:vertAlign w:val="baseline"/>
                <w:rtl w:val="0"/>
              </w:rPr>
              <w:t xml:space="preserve">in possesso di permesso di soggiorno valido almeno fino al 31/08/2024</w:t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2" w:right="0" w:hanging="360"/>
              <w:jc w:val="both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Non essere residente nel Paese in cui si svolgerà il tirocinio.</w:t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12" w:right="0" w:hanging="360"/>
              <w:jc w:val="both"/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Non beneficiare per il corrente anno scolastico di altre borse di studio Erasmus+.</w:t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La/il sottoscritta/o autocertifica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u w:val="single"/>
          <w:rtl w:val="0"/>
        </w:rPr>
        <w:t xml:space="preserve">sotto la propria responsabilità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il possesso dei 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2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REQUISITI DI PROFITTO SCOLASTICO </w:t>
      </w:r>
    </w:p>
    <w:p w:rsidR="00000000" w:rsidDel="00000000" w:rsidP="00000000" w:rsidRDefault="00000000" w:rsidRPr="00000000" w14:paraId="000002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come da</w:t>
      </w: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sezione 1, pag. 3 del bando di candidatura</w:t>
      </w:r>
    </w:p>
    <w:p w:rsidR="00000000" w:rsidDel="00000000" w:rsidP="00000000" w:rsidRDefault="00000000" w:rsidRPr="00000000" w14:paraId="000002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6"/>
        </w:tabs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b w:val="1"/>
          <w:smallCaps w:val="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È consapevole che i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requisiti di profitto saranno verificati con la scuola di appartenenza</w:t>
      </w: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, con richiesta alla stessa di trasmissione a Educazione all’Europa della media scolastica e dei voti in lingua straniera e in condotta,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20"/>
          <w:szCs w:val="20"/>
          <w:rtl w:val="0"/>
        </w:rPr>
        <w:t xml:space="preserve">esonerando la/il candidata/o dall’inserirli nel modulo di candidatura.</w:t>
      </w:r>
    </w:p>
    <w:p w:rsidR="00000000" w:rsidDel="00000000" w:rsidP="00000000" w:rsidRDefault="00000000" w:rsidRPr="00000000" w14:paraId="0000023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lineRule="auto"/>
        <w:jc w:val="center"/>
        <w:rPr>
          <w:rFonts w:ascii="Verdana" w:cs="Verdana" w:eastAsia="Verdana" w:hAnsi="Verdana"/>
          <w:b w:val="1"/>
          <w:smallCaps w:val="0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6"/>
        </w:tabs>
        <w:jc w:val="both"/>
        <w:rPr>
          <w:rFonts w:ascii="Verdana" w:cs="Verdana" w:eastAsia="Verdana" w:hAnsi="Verdana"/>
          <w:b w:val="1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6"/>
        </w:tabs>
        <w:jc w:val="both"/>
        <w:rPr>
          <w:rFonts w:ascii="Verdana" w:cs="Verdana" w:eastAsia="Verdana" w:hAnsi="Verdana"/>
          <w:b w:val="1"/>
          <w:smallCaps w:val="0"/>
          <w:sz w:val="19"/>
          <w:szCs w:val="19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sz w:val="19"/>
          <w:szCs w:val="19"/>
          <w:rtl w:val="0"/>
        </w:rPr>
        <w:t xml:space="preserve">Se in possesso di certificazioni linguistiche</w:t>
      </w: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u w:val="single"/>
          <w:rtl w:val="0"/>
        </w:rPr>
        <w:t xml:space="preserve">nella lingua rilevante per le scelte opzionate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19"/>
          <w:szCs w:val="19"/>
          <w:u w:val="single"/>
          <w:rtl w:val="0"/>
        </w:rPr>
        <w:t xml:space="preserve">,</w:t>
      </w: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rtl w:val="0"/>
        </w:rPr>
        <w:t xml:space="preserve"> indicarle nella tabella che segue (se in possesso di più certificazioni, indicare </w:t>
      </w: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u w:val="single"/>
          <w:rtl w:val="0"/>
        </w:rPr>
        <w:t xml:space="preserve">solo</w:t>
      </w: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rtl w:val="0"/>
        </w:rPr>
        <w:t xml:space="preserve"> la più recente), </w:t>
      </w:r>
      <w:r w:rsidDel="00000000" w:rsidR="00000000" w:rsidRPr="00000000">
        <w:rPr>
          <w:rFonts w:ascii="Verdana" w:cs="Verdana" w:eastAsia="Verdana" w:hAnsi="Verdana"/>
          <w:b w:val="1"/>
          <w:smallCaps w:val="0"/>
          <w:sz w:val="19"/>
          <w:szCs w:val="19"/>
          <w:rtl w:val="0"/>
        </w:rPr>
        <w:t xml:space="preserve">allegando PDF del Certificato.</w:t>
      </w:r>
    </w:p>
    <w:p w:rsidR="00000000" w:rsidDel="00000000" w:rsidP="00000000" w:rsidRDefault="00000000" w:rsidRPr="00000000" w14:paraId="000002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6"/>
        </w:tabs>
        <w:jc w:val="both"/>
        <w:rPr>
          <w:rFonts w:ascii="Verdana" w:cs="Verdana" w:eastAsia="Verdana" w:hAnsi="Verdana"/>
          <w:smallCaps w:val="0"/>
          <w:sz w:val="19"/>
          <w:szCs w:val="19"/>
        </w:rPr>
      </w:pP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rtl w:val="0"/>
        </w:rPr>
        <w:t xml:space="preserve">Certificazioni ammesse di livello non inferiore a B1: Cambridge (PET, FCE, CAE, CPE) - Trinity (non &lt; grade 6) – TOEFL non &lt; grade 35/B1, IELTS non &lt; grade 40/B1, DELF, DELE, GOETHE. </w:t>
      </w:r>
    </w:p>
    <w:p w:rsidR="00000000" w:rsidDel="00000000" w:rsidP="00000000" w:rsidRDefault="00000000" w:rsidRPr="00000000" w14:paraId="000002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6"/>
        </w:tabs>
        <w:jc w:val="both"/>
        <w:rPr>
          <w:rFonts w:ascii="Verdana" w:cs="Verdana" w:eastAsia="Verdana" w:hAnsi="Verdana"/>
          <w:b w:val="1"/>
          <w:smallCaps w:val="0"/>
          <w:sz w:val="19"/>
          <w:szCs w:val="19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sz w:val="19"/>
          <w:szCs w:val="19"/>
          <w:rtl w:val="0"/>
        </w:rPr>
        <w:t xml:space="preserve">Conseguite non anteriormente al 2020.</w:t>
      </w:r>
    </w:p>
    <w:p w:rsidR="00000000" w:rsidDel="00000000" w:rsidP="00000000" w:rsidRDefault="00000000" w:rsidRPr="00000000" w14:paraId="0000024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6"/>
        </w:tabs>
        <w:jc w:val="both"/>
        <w:rPr>
          <w:rFonts w:ascii="Verdana" w:cs="Verdana" w:eastAsia="Verdana" w:hAnsi="Verdana"/>
          <w:b w:val="1"/>
          <w:smallCaps w:val="0"/>
          <w:sz w:val="19"/>
          <w:szCs w:val="19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10788.000000000002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62"/>
        <w:gridCol w:w="5612"/>
        <w:gridCol w:w="2829"/>
        <w:gridCol w:w="1185.0000000000011"/>
        <w:tblGridChange w:id="0">
          <w:tblGrid>
            <w:gridCol w:w="1162"/>
            <w:gridCol w:w="5612"/>
            <w:gridCol w:w="2829"/>
            <w:gridCol w:w="1185.0000000000011"/>
          </w:tblGrid>
        </w:tblGridChange>
      </w:tblGrid>
      <w:tr>
        <w:trPr>
          <w:cantSplit w:val="0"/>
          <w:tblHeader w:val="0"/>
        </w:trPr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40" w:before="40" w:lineRule="auto"/>
              <w:jc w:val="both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LINGUA</w:t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40" w:before="40" w:lineRule="auto"/>
              <w:jc w:val="both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CERTIFICAZIONE</w:t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40" w:before="40" w:lineRule="auto"/>
              <w:jc w:val="both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CONSEGUITA IN DATA</w:t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40" w:before="40" w:lineRule="auto"/>
              <w:jc w:val="both"/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20"/>
                <w:szCs w:val="20"/>
                <w:rtl w:val="0"/>
              </w:rPr>
              <w:t xml:space="preserve">LIVELLO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Inglese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Francese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4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Spagnola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Tedesca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20" w:before="2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6"/>
        </w:tabs>
        <w:spacing w:after="60" w:before="60" w:lineRule="auto"/>
        <w:jc w:val="both"/>
        <w:rPr>
          <w:rFonts w:ascii="Verdana" w:cs="Verdana" w:eastAsia="Verdana" w:hAnsi="Verdana"/>
          <w:smallCaps w:val="0"/>
          <w:sz w:val="19"/>
          <w:szCs w:val="19"/>
        </w:rPr>
      </w:pP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rtl w:val="0"/>
        </w:rPr>
        <w:t xml:space="preserve">Se in assenza di certificazioni già ottenute, la/il candidata/o frequenta un corso per il conseguimento di una certificazione di livello non inferiore a B1 </w:t>
      </w: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u w:val="single"/>
          <w:rtl w:val="0"/>
        </w:rPr>
        <w:t xml:space="preserve">nella lingua rilevante per le scelte opzionate.</w:t>
      </w: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rtl w:val="0"/>
        </w:rPr>
        <w:t xml:space="preserve"> </w:t>
      </w:r>
    </w:p>
    <w:p w:rsidR="00000000" w:rsidDel="00000000" w:rsidP="00000000" w:rsidRDefault="00000000" w:rsidRPr="00000000" w14:paraId="000002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6"/>
        </w:tabs>
        <w:spacing w:after="60" w:before="60" w:lineRule="auto"/>
        <w:jc w:val="both"/>
        <w:rPr>
          <w:rFonts w:ascii="Verdana" w:cs="Verdana" w:eastAsia="Verdana" w:hAnsi="Verdana"/>
          <w:smallCaps w:val="0"/>
          <w:sz w:val="19"/>
          <w:szCs w:val="19"/>
        </w:rPr>
      </w:pPr>
      <w:r w:rsidDel="00000000" w:rsidR="00000000" w:rsidRPr="00000000">
        <w:rPr>
          <w:rFonts w:ascii="Verdana" w:cs="Verdana" w:eastAsia="Verdana" w:hAnsi="Verdana"/>
          <w:smallCaps w:val="0"/>
          <w:sz w:val="19"/>
          <w:szCs w:val="19"/>
          <w:rtl w:val="0"/>
        </w:rPr>
        <w:t xml:space="preserve">Certificazioni ammesse: Cambridge (PET, FCE, CAE, CPE) - Trinity (non &lt; grade 6) – TOEFL non &lt; grade 35/B1,  IELTS non &lt; grade 40/B1, DELF, DELE, GOETHE.</w:t>
      </w:r>
    </w:p>
    <w:p w:rsidR="00000000" w:rsidDel="00000000" w:rsidP="00000000" w:rsidRDefault="00000000" w:rsidRPr="00000000" w14:paraId="000002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76"/>
        </w:tabs>
        <w:spacing w:after="60" w:before="60" w:lineRule="auto"/>
        <w:jc w:val="both"/>
        <w:rPr>
          <w:rFonts w:ascii="Verdana" w:cs="Verdana" w:eastAsia="Verdana" w:hAnsi="Verdana"/>
          <w:b w:val="1"/>
          <w:smallCaps w:val="0"/>
          <w:color w:val="ff0000"/>
          <w:sz w:val="19"/>
          <w:szCs w:val="19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19"/>
          <w:szCs w:val="19"/>
          <w:rtl w:val="0"/>
        </w:rPr>
        <w:t xml:space="preserve">Allegare prova della frequenza</w:t>
      </w:r>
    </w:p>
    <w:tbl>
      <w:tblPr>
        <w:tblStyle w:val="Table34"/>
        <w:tblW w:w="108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9"/>
        <w:gridCol w:w="7847"/>
        <w:gridCol w:w="2494"/>
        <w:tblGridChange w:id="0">
          <w:tblGrid>
            <w:gridCol w:w="539"/>
            <w:gridCol w:w="7847"/>
            <w:gridCol w:w="249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60" w:before="60" w:lineRule="auto"/>
              <w:jc w:val="center"/>
              <w:rPr>
                <w:rFonts w:ascii="Verdana" w:cs="Verdana" w:eastAsia="Verdana" w:hAnsi="Verdana"/>
                <w:b w:val="1"/>
                <w:smallCaps w:val="0"/>
                <w:color w:val="ff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60" w:before="60" w:lineRule="auto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iscritta/o al corso preparatorio alla certificazione linguistica della lingua: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60" w:before="60" w:lineRule="auto"/>
              <w:ind w:left="-468" w:firstLine="468"/>
              <w:jc w:val="both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Verdana" w:cs="Verdana" w:eastAsia="Verdana" w:hAnsi="Verdana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mallCaps w:val="0"/>
          <w:sz w:val="20"/>
          <w:szCs w:val="20"/>
          <w:rtl w:val="0"/>
        </w:rPr>
        <w:t xml:space="preserve">Per i candidati all’opzione “Francia Short Term” in caso di </w:t>
      </w:r>
      <w:r w:rsidDel="00000000" w:rsidR="00000000" w:rsidRPr="00000000">
        <w:rPr>
          <w:rFonts w:ascii="Verdana" w:cs="Verdana" w:eastAsia="Verdana" w:hAnsi="Verdana"/>
          <w:smallCaps w:val="0"/>
          <w:color w:val="ff0000"/>
          <w:sz w:val="20"/>
          <w:szCs w:val="20"/>
          <w:rtl w:val="0"/>
        </w:rPr>
        <w:t xml:space="preserve">frequenza dell’indirizzo Esabac</w:t>
      </w:r>
    </w:p>
    <w:tbl>
      <w:tblPr>
        <w:tblStyle w:val="Table35"/>
        <w:tblW w:w="108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8"/>
        <w:gridCol w:w="10312"/>
        <w:tblGridChange w:id="0">
          <w:tblGrid>
            <w:gridCol w:w="568"/>
            <w:gridCol w:w="1031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5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60" w:before="60" w:lineRule="auto"/>
              <w:jc w:val="both"/>
              <w:rPr>
                <w:rFonts w:ascii="Verdana" w:cs="Verdana" w:eastAsia="Verdana" w:hAnsi="Verdana"/>
                <w:smallCaps w:val="0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e0e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76"/>
              </w:tabs>
              <w:spacing w:after="60" w:before="60" w:lineRule="auto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frequenta l’indirizzo ESABAC </w:t>
            </w:r>
          </w:p>
        </w:tc>
      </w:tr>
    </w:tbl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Verdana" w:cs="Verdana" w:eastAsia="Verdana" w:hAnsi="Verdana"/>
          <w:smallCaps w:val="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La/il sottoscritta/o,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consapevole che la presentazione di dichiarazioni non veritiere comporta le sanzioni penali previste dall’ART. 76 del DPR 28 DICEMBRE 2000, N. 445 </w:t>
      </w:r>
      <w:r w:rsidDel="00000000" w:rsidR="00000000" w:rsidRPr="00000000"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dichiara che i dati riportati sul presente modulo sono completi e veritieri.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Black" w:cs="Arial Black" w:eastAsia="Arial Black" w:hAnsi="Arial Black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rFonts w:ascii="Arial" w:cs="Arial" w:eastAsia="Arial" w:hAnsi="Arial"/>
          <w:smallCaps w:val="0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mallCaps w:val="0"/>
          <w:color w:val="ff0000"/>
          <w:sz w:val="22"/>
          <w:szCs w:val="22"/>
          <w:rtl w:val="0"/>
        </w:rPr>
        <w:t xml:space="preserve">È obbligatoria la firma sia dello studente che di un genitore, indifferentemente se lo studente è maggiorenne o minorenne.</w:t>
      </w:r>
    </w:p>
    <w:p w:rsidR="00000000" w:rsidDel="00000000" w:rsidP="00000000" w:rsidRDefault="00000000" w:rsidRPr="00000000" w14:paraId="0000026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1078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02"/>
        <w:gridCol w:w="3528"/>
        <w:gridCol w:w="3159.000000000001"/>
        <w:tblGridChange w:id="0">
          <w:tblGrid>
            <w:gridCol w:w="4102"/>
            <w:gridCol w:w="3528"/>
            <w:gridCol w:w="3159.000000000001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Arial" w:cs="Arial" w:eastAsia="Arial" w:hAnsi="Arial"/>
                <w:smallCaps w:val="0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Rule="auto"/>
              <w:jc w:val="center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Luogo e Data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Firma studente</w:t>
            </w:r>
          </w:p>
          <w:p w:rsidR="00000000" w:rsidDel="00000000" w:rsidP="00000000" w:rsidRDefault="00000000" w:rsidRPr="00000000" w14:paraId="0000026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Rule="auto"/>
              <w:jc w:val="center"/>
              <w:rPr>
                <w:rFonts w:ascii="Verdana" w:cs="Verdana" w:eastAsia="Verdana" w:hAnsi="Verdana"/>
                <w:b w:val="1"/>
                <w:smallCaps w:val="0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color w:val="ff0000"/>
                <w:sz w:val="20"/>
                <w:szCs w:val="20"/>
                <w:rtl w:val="0"/>
              </w:rPr>
              <w:t xml:space="preserve">(Obbligatoria)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6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Verdana" w:cs="Verdana" w:eastAsia="Verdana" w:hAnsi="Verdana"/>
                <w:smallCaps w:val="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20"/>
                <w:szCs w:val="20"/>
                <w:rtl w:val="0"/>
              </w:rPr>
              <w:t xml:space="preserve">Firma genitore</w:t>
            </w:r>
          </w:p>
          <w:p w:rsidR="00000000" w:rsidDel="00000000" w:rsidP="00000000" w:rsidRDefault="00000000" w:rsidRPr="00000000" w14:paraId="0000026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lineRule="auto"/>
              <w:jc w:val="center"/>
              <w:rPr>
                <w:rFonts w:ascii="Verdana" w:cs="Verdana" w:eastAsia="Verdana" w:hAnsi="Verdana"/>
                <w:b w:val="1"/>
                <w:smallCaps w:val="0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color w:val="ff0000"/>
                <w:sz w:val="20"/>
                <w:szCs w:val="20"/>
                <w:rtl w:val="0"/>
              </w:rPr>
              <w:t xml:space="preserve">(Obbligatoria)</w:t>
            </w:r>
          </w:p>
        </w:tc>
      </w:tr>
    </w:tbl>
    <w:p w:rsidR="00000000" w:rsidDel="00000000" w:rsidP="00000000" w:rsidRDefault="00000000" w:rsidRPr="00000000" w14:paraId="0000026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Black" w:cs="Arial Black" w:eastAsia="Arial Black" w:hAnsi="Arial Black"/>
          <w:b w:val="1"/>
          <w:smallCaps w:val="0"/>
          <w:color w:val="ff0000"/>
        </w:rPr>
      </w:pPr>
      <w:r w:rsidDel="00000000" w:rsidR="00000000" w:rsidRPr="00000000">
        <w:rPr>
          <w:rFonts w:ascii="Arial Black" w:cs="Arial Black" w:eastAsia="Arial Black" w:hAnsi="Arial Black"/>
          <w:b w:val="1"/>
          <w:smallCaps w:val="0"/>
          <w:color w:val="ff0000"/>
          <w:rtl w:val="0"/>
        </w:rPr>
        <w:t xml:space="preserve">CONSENSO AL TRATTAMENTO DEI DATI PERSONALI</w:t>
      </w:r>
    </w:p>
    <w:p w:rsidR="00000000" w:rsidDel="00000000" w:rsidP="00000000" w:rsidRDefault="00000000" w:rsidRPr="00000000" w14:paraId="0000027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 Black" w:cs="Arial Black" w:eastAsia="Arial Black" w:hAnsi="Arial Black"/>
          <w:b w:val="1"/>
          <w:smallCaps w:val="0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25"/>
        </w:tabs>
        <w:spacing w:after="60" w:lineRule="auto"/>
        <w:jc w:val="center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PER I CANDIDATI MINORENNI</w:t>
      </w:r>
    </w:p>
    <w:tbl>
      <w:tblPr>
        <w:tblStyle w:val="Table37"/>
        <w:tblW w:w="1098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88"/>
        <w:tblGridChange w:id="0">
          <w:tblGrid>
            <w:gridCol w:w="1098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center"/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CONSENSO AL TRATTAMENTO DI PARTICOLARI CATEGORIE DI DATI PERSONALI</w:t>
            </w:r>
          </w:p>
          <w:p w:rsidR="00000000" w:rsidDel="00000000" w:rsidP="00000000" w:rsidRDefault="00000000" w:rsidRPr="00000000" w14:paraId="0000027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Io sottoscritto (nome e cognome) _________________________,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color w:val="ff0000"/>
                <w:sz w:val="18"/>
                <w:szCs w:val="18"/>
                <w:rtl w:val="0"/>
              </w:rPr>
              <w:t xml:space="preserve">genitore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 di (nome e cognome) ______________________________,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letta l’informativa sulla privacy allegata al Bando, FARE SCUOLA IN EUROPA, acconsento 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al trattamento di particolari categorie di dati da parte della Società/Ditta individuale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EDUCAZIONE ALL'EUROPA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 di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OLANDA CARMEN </w:t>
            </w:r>
          </w:p>
          <w:p w:rsidR="00000000" w:rsidDel="00000000" w:rsidP="00000000" w:rsidRDefault="00000000" w:rsidRPr="00000000" w14:paraId="0000027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Data  </w:t>
              <w:tab/>
              <w:tab/>
              <w:tab/>
              <w:tab/>
              <w:tab/>
              <w:tab/>
              <w:t xml:space="preserve">Firma del genitore 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leggibile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)  ___________________________</w:t>
            </w:r>
          </w:p>
          <w:p w:rsidR="00000000" w:rsidDel="00000000" w:rsidP="00000000" w:rsidRDefault="00000000" w:rsidRPr="00000000" w14:paraId="0000027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25"/>
        </w:tabs>
        <w:rPr>
          <w:rFonts w:ascii="Verdana" w:cs="Verdana" w:eastAsia="Verdana" w:hAnsi="Verdana"/>
          <w:smallCaps w:val="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425"/>
        </w:tabs>
        <w:spacing w:after="60" w:lineRule="auto"/>
        <w:jc w:val="center"/>
        <w:rPr>
          <w:rFonts w:ascii="Verdana" w:cs="Verdana" w:eastAsia="Verdana" w:hAnsi="Verdana"/>
          <w:b w:val="1"/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mallCaps w:val="0"/>
          <w:color w:val="ff0000"/>
          <w:sz w:val="20"/>
          <w:szCs w:val="20"/>
          <w:rtl w:val="0"/>
        </w:rPr>
        <w:t xml:space="preserve">PER I CANDIDATI MAGGIORENNI</w:t>
      </w:r>
    </w:p>
    <w:tbl>
      <w:tblPr>
        <w:tblStyle w:val="Table38"/>
        <w:tblW w:w="1098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88"/>
        <w:tblGridChange w:id="0">
          <w:tblGrid>
            <w:gridCol w:w="1098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27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center"/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CONSENSO AL TRATTAMENTO DI PARTICOLARI CATEGORIE DI DATI PERSONALI</w:t>
            </w:r>
          </w:p>
          <w:p w:rsidR="00000000" w:rsidDel="00000000" w:rsidP="00000000" w:rsidRDefault="00000000" w:rsidRPr="00000000" w14:paraId="0000027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Io sottoscritto/a (nome e cognome) __________________________________,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letta l’informativa sulla privacy allegata al Bando, FARE SCUOLA IN EUROPA, acconsento 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al trattamento di particolari categorie di dati da parte della Società/Ditta individuale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EDUCAZIONE ALL'EUROPA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 di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OLANDA CARMEN </w:t>
            </w:r>
          </w:p>
          <w:p w:rsidR="00000000" w:rsidDel="00000000" w:rsidP="00000000" w:rsidRDefault="00000000" w:rsidRPr="00000000" w14:paraId="0000027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Data  </w:t>
              <w:tab/>
              <w:tab/>
              <w:tab/>
              <w:tab/>
              <w:tab/>
              <w:tab/>
              <w:t xml:space="preserve">Firma del candidato (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mallCaps w:val="0"/>
                <w:sz w:val="18"/>
                <w:szCs w:val="18"/>
                <w:rtl w:val="0"/>
              </w:rPr>
              <w:t xml:space="preserve">leggibile</w:t>
            </w:r>
            <w:r w:rsidDel="00000000" w:rsidR="00000000" w:rsidRPr="00000000">
              <w:rPr>
                <w:rFonts w:ascii="Verdana" w:cs="Verdana" w:eastAsia="Verdana" w:hAnsi="Verdana"/>
                <w:smallCaps w:val="0"/>
                <w:sz w:val="18"/>
                <w:szCs w:val="18"/>
                <w:rtl w:val="0"/>
              </w:rPr>
              <w:t xml:space="preserve">) ___________________________</w:t>
            </w:r>
          </w:p>
          <w:p w:rsidR="00000000" w:rsidDel="00000000" w:rsidP="00000000" w:rsidRDefault="00000000" w:rsidRPr="00000000" w14:paraId="0000027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-2"/>
              <w:jc w:val="both"/>
              <w:rPr>
                <w:rFonts w:ascii="Verdana" w:cs="Verdana" w:eastAsia="Verdana" w:hAnsi="Verdana"/>
                <w:smallCaps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Verdana" w:cs="Verdana" w:eastAsia="Verdana" w:hAnsi="Verdana"/>
          <w:smallCaps w:val="0"/>
          <w:sz w:val="18"/>
          <w:szCs w:val="18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6838" w:w="11906" w:orient="portrait"/>
      <w:pgMar w:bottom="454" w:top="510" w:left="567" w:right="56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Times New Roman"/>
  <w:font w:name="Courier New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rial Black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8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612" w:hanging="612"/>
      </w:pPr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332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52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772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492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12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4932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652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72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720" w:firstLine="0"/>
      </w:pPr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▪"/>
      <w:lvlJc w:val="left"/>
      <w:pPr>
        <w:ind w:left="643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▪"/>
      <w:lvlJc w:val="left"/>
      <w:pPr>
        <w:ind w:left="643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∙"/>
      <w:lvlJc w:val="left"/>
      <w:pPr>
        <w:ind w:left="28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∙"/>
      <w:lvlJc w:val="left"/>
      <w:pPr>
        <w:ind w:left="504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firstLine="0"/>
      </w:pPr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firstLine="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</w:pPr>
    <w:rPr>
      <w:rFonts w:ascii="Tahoma" w:cs="Tahoma" w:eastAsia="Tahoma" w:hAnsi="Tahoma"/>
      <w:b w:val="1"/>
      <w:smallCaps w:val="0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